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A9" w:rsidRDefault="00672DA9" w:rsidP="00672DA9">
      <w:pPr>
        <w:jc w:val="center"/>
      </w:pPr>
      <w:r>
        <w:rPr>
          <w:noProof/>
          <w:lang w:eastAsia="pl-PL"/>
        </w:rPr>
        <w:drawing>
          <wp:inline distT="0" distB="0" distL="0" distR="0" wp14:anchorId="14E8D37A" wp14:editId="4305B7C7">
            <wp:extent cx="4335506" cy="3360420"/>
            <wp:effectExtent l="0" t="0" r="8255" b="0"/>
            <wp:docPr id="527965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41" cy="33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A9" w:rsidRPr="00635B7A" w:rsidRDefault="00672DA9" w:rsidP="00672DA9">
      <w:pPr>
        <w:rPr>
          <w:b/>
          <w:bCs/>
        </w:rPr>
      </w:pPr>
      <w:r w:rsidRPr="00635B7A">
        <w:rPr>
          <w:b/>
          <w:bCs/>
        </w:rPr>
        <w:t xml:space="preserve">Fizjoterapeuta </w:t>
      </w:r>
      <w:r w:rsidRPr="00635B7A">
        <w:t>- praca dodatkowa lub stała od zaraz</w:t>
      </w:r>
      <w:r w:rsidRPr="00635B7A">
        <w:rPr>
          <w:b/>
          <w:bCs/>
        </w:rPr>
        <w:t xml:space="preserve"> </w:t>
      </w:r>
    </w:p>
    <w:p w:rsidR="00672DA9" w:rsidRPr="00E06152" w:rsidRDefault="00672DA9" w:rsidP="00672DA9"/>
    <w:p w:rsidR="00672DA9" w:rsidRPr="00E06152" w:rsidRDefault="00672DA9" w:rsidP="00672DA9">
      <w:pPr>
        <w:numPr>
          <w:ilvl w:val="0"/>
          <w:numId w:val="1"/>
        </w:numPr>
      </w:pPr>
      <w:r w:rsidRPr="00E06152">
        <w:t>wykonywanie zabiegów w obiekcie Sanatoryjnym</w:t>
      </w:r>
    </w:p>
    <w:p w:rsidR="00672DA9" w:rsidRPr="00E06152" w:rsidRDefault="00672DA9" w:rsidP="00672DA9">
      <w:pPr>
        <w:numPr>
          <w:ilvl w:val="0"/>
          <w:numId w:val="1"/>
        </w:numPr>
      </w:pPr>
      <w:r w:rsidRPr="00E06152">
        <w:t>wymagane prawo wykonywania zawodu fizjoterapeuty</w:t>
      </w:r>
      <w:r>
        <w:t xml:space="preserve"> lub na ostatni rok studiów przed uzyskaniem PWZ</w:t>
      </w:r>
    </w:p>
    <w:p w:rsidR="00672DA9" w:rsidRPr="00E06152" w:rsidRDefault="00672DA9" w:rsidP="00672DA9">
      <w:pPr>
        <w:numPr>
          <w:ilvl w:val="0"/>
          <w:numId w:val="1"/>
        </w:numPr>
      </w:pPr>
      <w:r w:rsidRPr="00E06152">
        <w:t>stałe wynagrodzenie + premia</w:t>
      </w:r>
    </w:p>
    <w:p w:rsidR="00672DA9" w:rsidRPr="00E06152" w:rsidRDefault="00672DA9" w:rsidP="00672DA9">
      <w:pPr>
        <w:numPr>
          <w:ilvl w:val="0"/>
          <w:numId w:val="1"/>
        </w:numPr>
      </w:pPr>
      <w:r w:rsidRPr="00E06152">
        <w:t>możliwość zakwaterowania</w:t>
      </w:r>
    </w:p>
    <w:p w:rsidR="00672DA9" w:rsidRPr="00E06152" w:rsidRDefault="00672DA9" w:rsidP="00672DA9"/>
    <w:p w:rsidR="00672DA9" w:rsidRPr="00E06152" w:rsidRDefault="00672DA9" w:rsidP="00672DA9">
      <w:r w:rsidRPr="00E06152">
        <w:t>Kontakt: biuro@lazienkiresort.com</w:t>
      </w:r>
    </w:p>
    <w:p w:rsidR="00807236" w:rsidRDefault="00807236">
      <w:bookmarkStart w:id="0" w:name="_GoBack"/>
      <w:bookmarkEnd w:id="0"/>
    </w:p>
    <w:sectPr w:rsidR="0080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C5B"/>
    <w:multiLevelType w:val="multilevel"/>
    <w:tmpl w:val="F53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A9"/>
    <w:rsid w:val="00672DA9"/>
    <w:rsid w:val="0080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4048-4C92-45CE-A182-66BBD6D1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A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Uss</dc:creator>
  <cp:keywords/>
  <dc:description/>
  <cp:lastModifiedBy>Justyna Uss</cp:lastModifiedBy>
  <cp:revision>1</cp:revision>
  <dcterms:created xsi:type="dcterms:W3CDTF">2025-06-03T12:06:00Z</dcterms:created>
  <dcterms:modified xsi:type="dcterms:W3CDTF">2025-06-03T12:07:00Z</dcterms:modified>
</cp:coreProperties>
</file>