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C1C8" w14:textId="77777777" w:rsidR="00C96C96" w:rsidRPr="006E2075" w:rsidRDefault="00C96C96" w:rsidP="00C96C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C96C96" w:rsidRPr="003F0E04" w14:paraId="2A974646" w14:textId="77777777" w:rsidTr="009F5544">
        <w:tc>
          <w:tcPr>
            <w:tcW w:w="3652" w:type="dxa"/>
            <w:vAlign w:val="center"/>
          </w:tcPr>
          <w:p w14:paraId="59E5CA08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F846D78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14:paraId="76688941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23667BB3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2DA449E3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12B3445D" w14:textId="75665311" w:rsidR="00C96C96" w:rsidRPr="003F0E04" w:rsidRDefault="0055480F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DIAGNOSTYKA S.A.</w:t>
            </w:r>
          </w:p>
          <w:p w14:paraId="02524E6C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14:paraId="56D5E796" w14:textId="77777777" w:rsidTr="009F5544">
        <w:tc>
          <w:tcPr>
            <w:tcW w:w="3652" w:type="dxa"/>
            <w:vAlign w:val="center"/>
          </w:tcPr>
          <w:p w14:paraId="086FB863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14:paraId="410166FC" w14:textId="77777777"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14:paraId="6DD8B426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2D841782" w14:textId="39572FA0" w:rsidR="00C96C96" w:rsidRPr="003F0E04" w:rsidRDefault="0055480F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izabela.ratowska@diag.pl</w:t>
            </w:r>
          </w:p>
          <w:p w14:paraId="3F8699E3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29CA7421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14:paraId="21BABAFE" w14:textId="77777777" w:rsidTr="009F5544">
        <w:tc>
          <w:tcPr>
            <w:tcW w:w="3652" w:type="dxa"/>
            <w:vAlign w:val="center"/>
          </w:tcPr>
          <w:p w14:paraId="672237E9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6C7DE5B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14:paraId="5CAA146F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03DEDC31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17B1EC91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14:paraId="1FCD22F6" w14:textId="28F010A7" w:rsidR="00C96C96" w:rsidRPr="003F0E04" w:rsidRDefault="0055480F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DIAGNOSTYKA S.A.</w:t>
            </w:r>
            <w:r w:rsidRPr="00AB33CA">
              <w:rPr>
                <w:rFonts w:ascii="Tahoma" w:hAnsi="Tahoma" w:cs="Tahoma"/>
                <w:sz w:val="20"/>
                <w:szCs w:val="20"/>
              </w:rPr>
              <w:t xml:space="preserve"> jest największą w Polsce, prywatną firmą w branży diagnostyki laboratoryjnej, działającą na terenie całego kraju.</w:t>
            </w:r>
          </w:p>
          <w:p w14:paraId="1BC2F842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14:paraId="60698817" w14:textId="77777777" w:rsidTr="009F5544">
        <w:trPr>
          <w:trHeight w:val="397"/>
        </w:trPr>
        <w:tc>
          <w:tcPr>
            <w:tcW w:w="3652" w:type="dxa"/>
            <w:vAlign w:val="center"/>
          </w:tcPr>
          <w:p w14:paraId="13A472E6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 pracy:</w:t>
            </w:r>
          </w:p>
        </w:tc>
        <w:tc>
          <w:tcPr>
            <w:tcW w:w="6521" w:type="dxa"/>
            <w:gridSpan w:val="2"/>
            <w:vAlign w:val="center"/>
          </w:tcPr>
          <w:p w14:paraId="26D8A61E" w14:textId="2EDAA754" w:rsidR="00C96C96" w:rsidRPr="003F0E04" w:rsidRDefault="00B2730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 Laboratoryjny</w:t>
            </w:r>
          </w:p>
        </w:tc>
      </w:tr>
      <w:tr w:rsidR="00C96C96" w:rsidRPr="003F0E04" w14:paraId="475C025C" w14:textId="77777777" w:rsidTr="009F5544">
        <w:trPr>
          <w:trHeight w:val="323"/>
        </w:trPr>
        <w:tc>
          <w:tcPr>
            <w:tcW w:w="3652" w:type="dxa"/>
            <w:vAlign w:val="center"/>
          </w:tcPr>
          <w:p w14:paraId="4B96C73A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14:paraId="7265D2FC" w14:textId="781FEF9B" w:rsidR="00C96C96" w:rsidRPr="003F0E04" w:rsidRDefault="0055480F" w:rsidP="009F5544">
            <w:pPr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6C96" w:rsidRPr="003F0E04" w14:paraId="2A16CD59" w14:textId="77777777" w:rsidTr="009F5544">
        <w:trPr>
          <w:trHeight w:val="323"/>
        </w:trPr>
        <w:tc>
          <w:tcPr>
            <w:tcW w:w="3652" w:type="dxa"/>
            <w:vMerge w:val="restart"/>
            <w:vAlign w:val="center"/>
          </w:tcPr>
          <w:p w14:paraId="2FD36428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Praca:</w:t>
            </w:r>
          </w:p>
          <w:p w14:paraId="5BB6191D" w14:textId="77777777"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14:paraId="73EE4B6B" w14:textId="7C37FB00" w:rsidR="00C96C96" w:rsidRPr="003F0E04" w:rsidRDefault="0055480F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6" w:type="dxa"/>
            <w:vAlign w:val="center"/>
          </w:tcPr>
          <w:p w14:paraId="17D03891" w14:textId="77777777"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Stała</w:t>
            </w:r>
          </w:p>
        </w:tc>
      </w:tr>
      <w:tr w:rsidR="00C96C96" w:rsidRPr="003F0E04" w14:paraId="235688F7" w14:textId="77777777" w:rsidTr="009F5544">
        <w:trPr>
          <w:trHeight w:val="363"/>
        </w:trPr>
        <w:tc>
          <w:tcPr>
            <w:tcW w:w="3652" w:type="dxa"/>
            <w:vMerge/>
            <w:vAlign w:val="center"/>
          </w:tcPr>
          <w:p w14:paraId="47D08B6D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2681A200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14:paraId="5630A5D4" w14:textId="77777777"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Dorywcza</w:t>
            </w:r>
          </w:p>
        </w:tc>
      </w:tr>
      <w:tr w:rsidR="00C96C96" w:rsidRPr="003F0E04" w14:paraId="4D555039" w14:textId="77777777" w:rsidTr="009F5544">
        <w:trPr>
          <w:trHeight w:val="397"/>
        </w:trPr>
        <w:tc>
          <w:tcPr>
            <w:tcW w:w="3652" w:type="dxa"/>
            <w:vAlign w:val="center"/>
          </w:tcPr>
          <w:p w14:paraId="49D12221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Wymiar czasu pracy:</w:t>
            </w:r>
          </w:p>
        </w:tc>
        <w:tc>
          <w:tcPr>
            <w:tcW w:w="6521" w:type="dxa"/>
            <w:gridSpan w:val="2"/>
            <w:vAlign w:val="center"/>
          </w:tcPr>
          <w:p w14:paraId="771720E1" w14:textId="49F16C05" w:rsidR="00C96C96" w:rsidRPr="003F0E04" w:rsidRDefault="0055480F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etat</w:t>
            </w:r>
          </w:p>
        </w:tc>
      </w:tr>
      <w:tr w:rsidR="00C96C96" w:rsidRPr="003F0E04" w14:paraId="7D4C6A72" w14:textId="77777777" w:rsidTr="009F5544">
        <w:trPr>
          <w:trHeight w:val="397"/>
        </w:trPr>
        <w:tc>
          <w:tcPr>
            <w:tcW w:w="3652" w:type="dxa"/>
            <w:vAlign w:val="center"/>
          </w:tcPr>
          <w:p w14:paraId="5CF3778B" w14:textId="77777777" w:rsidR="00C96C96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pracy:</w:t>
            </w:r>
          </w:p>
          <w:p w14:paraId="033DEB5D" w14:textId="77777777"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14:paraId="797AF66B" w14:textId="7F0DA63B" w:rsidR="00C96C96" w:rsidRPr="003F0E04" w:rsidRDefault="00B2730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Miastko, woj. pomorskie</w:t>
            </w:r>
          </w:p>
        </w:tc>
      </w:tr>
      <w:tr w:rsidR="00C96C96" w:rsidRPr="003F0E04" w14:paraId="5F460E4C" w14:textId="77777777" w:rsidTr="009F5544">
        <w:tc>
          <w:tcPr>
            <w:tcW w:w="3652" w:type="dxa"/>
            <w:vAlign w:val="center"/>
          </w:tcPr>
          <w:p w14:paraId="779C86D4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14:paraId="697B0FBF" w14:textId="3FEB8D64" w:rsidR="00B27301" w:rsidRPr="00B27301" w:rsidRDefault="00B27301" w:rsidP="00B273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ozruch, kalibracja, kontrola i obsługa aparatów na swoim stanowisku pracy</w:t>
            </w:r>
          </w:p>
          <w:p w14:paraId="311812AA" w14:textId="4A9C0E58" w:rsidR="00B27301" w:rsidRPr="00B27301" w:rsidRDefault="00B27301" w:rsidP="00B273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wykonywanie</w:t>
            </w:r>
            <w:proofErr w:type="spellEnd"/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 xml:space="preserve"> badań diagnostycznych pod nadzorem diagnosty laboratoryjnego</w:t>
            </w:r>
          </w:p>
          <w:p w14:paraId="0390DC67" w14:textId="0C9DA7D7" w:rsidR="00B27301" w:rsidRPr="00B27301" w:rsidRDefault="00B27301" w:rsidP="00B273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iegła obsługa informatycznego systemu laboratoryjnego</w:t>
            </w:r>
          </w:p>
          <w:p w14:paraId="67640A52" w14:textId="0DCDBCBF" w:rsidR="00B27301" w:rsidRPr="00B27301" w:rsidRDefault="00B27301" w:rsidP="00B273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cena bieżąca stanów odczynników i materiałów na stanowisku pracy</w:t>
            </w:r>
          </w:p>
          <w:p w14:paraId="03ECE0C2" w14:textId="1CD631C0" w:rsidR="00B27301" w:rsidRPr="00B27301" w:rsidRDefault="00B27301" w:rsidP="00B273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rowadzenie dokumentacji laboratoryjnej</w:t>
            </w:r>
          </w:p>
          <w:p w14:paraId="7482F6E1" w14:textId="77777777" w:rsidR="00C96C96" w:rsidRPr="00880220" w:rsidRDefault="00C96C96" w:rsidP="0055480F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14:paraId="4C5806F4" w14:textId="77777777" w:rsidTr="009F5544">
        <w:tc>
          <w:tcPr>
            <w:tcW w:w="3652" w:type="dxa"/>
            <w:vAlign w:val="center"/>
          </w:tcPr>
          <w:p w14:paraId="1D9F5D7E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14:paraId="14713678" w14:textId="77777777" w:rsidR="00B27301" w:rsidRPr="00B27301" w:rsidRDefault="00B27301" w:rsidP="00B27301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 xml:space="preserve">Wykształcenia wyższego na kierunku biologii, biotechnologii, chemii </w:t>
            </w:r>
          </w:p>
          <w:p w14:paraId="56435469" w14:textId="77777777" w:rsidR="00B27301" w:rsidRPr="00B27301" w:rsidRDefault="00B27301" w:rsidP="00B27301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Doskonałej organizacji pracy i chęci ciągłego rozwoju zawodowego</w:t>
            </w:r>
          </w:p>
          <w:p w14:paraId="1BDB6FAD" w14:textId="700A3089" w:rsidR="00C96C96" w:rsidRPr="00880220" w:rsidRDefault="00B27301" w:rsidP="00B273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7301">
              <w:rPr>
                <w:rFonts w:ascii="Times New Roman" w:eastAsia="Times New Roman" w:hAnsi="Times New Roman" w:cs="Times New Roman"/>
                <w:lang w:eastAsia="pl-PL"/>
              </w:rPr>
              <w:t>Komunikatywności i umiejętności współdziałania</w:t>
            </w:r>
          </w:p>
        </w:tc>
      </w:tr>
      <w:tr w:rsidR="00C96C96" w:rsidRPr="003F0E04" w14:paraId="07C8BA12" w14:textId="77777777" w:rsidTr="009F5544">
        <w:tc>
          <w:tcPr>
            <w:tcW w:w="3652" w:type="dxa"/>
            <w:vAlign w:val="center"/>
          </w:tcPr>
          <w:p w14:paraId="680FA6F0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14:paraId="17DA0DC6" w14:textId="77777777" w:rsidR="0055480F" w:rsidRPr="0055480F" w:rsidRDefault="0055480F" w:rsidP="0055480F">
            <w:pPr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5480F">
              <w:rPr>
                <w:rFonts w:ascii="Times New Roman" w:eastAsia="Times New Roman" w:hAnsi="Times New Roman" w:cs="Times New Roman"/>
                <w:lang w:eastAsia="pl-PL"/>
              </w:rPr>
              <w:t>Zatrudnienie w oparciu o umowę o pracę w wymiarze pełnego etatu (możliwe zatrudnienie na kontrakt lub umowę zlecenie)</w:t>
            </w:r>
          </w:p>
          <w:p w14:paraId="1B78E3D2" w14:textId="77777777" w:rsidR="00C96C96" w:rsidRPr="00880220" w:rsidRDefault="00C96C96" w:rsidP="00B27301">
            <w:pPr>
              <w:shd w:val="clear" w:color="auto" w:fill="FFFFFF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C2A2E" w:rsidRPr="003F0E04" w14:paraId="5C83B078" w14:textId="77777777" w:rsidTr="002C2A2E">
        <w:trPr>
          <w:trHeight w:val="340"/>
        </w:trPr>
        <w:tc>
          <w:tcPr>
            <w:tcW w:w="3652" w:type="dxa"/>
            <w:vMerge w:val="restart"/>
            <w:vAlign w:val="center"/>
          </w:tcPr>
          <w:p w14:paraId="3A9702A8" w14:textId="77777777" w:rsidR="002C2A2E" w:rsidRPr="003F0E04" w:rsidRDefault="002C2A2E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14:paraId="4E4DB0C3" w14:textId="15E9A4F7" w:rsidR="002C2A2E" w:rsidRPr="003F0E04" w:rsidRDefault="0055480F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96" w:type="dxa"/>
            <w:vAlign w:val="center"/>
          </w:tcPr>
          <w:p w14:paraId="1582F87E" w14:textId="77777777" w:rsidR="002C2A2E" w:rsidRPr="003F0E04" w:rsidRDefault="002C2A2E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CV</w:t>
            </w:r>
            <w:r>
              <w:rPr>
                <w:rFonts w:ascii="Times New Roman" w:hAnsi="Times New Roman" w:cs="Times New Roman"/>
              </w:rPr>
              <w:t xml:space="preserve">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C96C96" w:rsidRPr="003F0E04" w14:paraId="078DACD2" w14:textId="77777777" w:rsidTr="002C2A2E">
        <w:trPr>
          <w:trHeight w:val="340"/>
        </w:trPr>
        <w:tc>
          <w:tcPr>
            <w:tcW w:w="3652" w:type="dxa"/>
            <w:vMerge/>
            <w:vAlign w:val="center"/>
          </w:tcPr>
          <w:p w14:paraId="4315DC5C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8B39D6C" w14:textId="77777777" w:rsidR="00C96C96" w:rsidRPr="003F0E04" w:rsidRDefault="00C96C96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14:paraId="5DAB1691" w14:textId="77777777"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C96C96" w:rsidRPr="003F0E04" w14:paraId="49E352FB" w14:textId="77777777" w:rsidTr="009F5544">
        <w:trPr>
          <w:trHeight w:val="567"/>
        </w:trPr>
        <w:tc>
          <w:tcPr>
            <w:tcW w:w="3652" w:type="dxa"/>
            <w:vAlign w:val="center"/>
          </w:tcPr>
          <w:p w14:paraId="612B963B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14:paraId="0ED62F5A" w14:textId="3AC080E6" w:rsidR="00C96C96" w:rsidRPr="003F0E04" w:rsidRDefault="00B27301" w:rsidP="00B27301">
            <w:pPr>
              <w:rPr>
                <w:rFonts w:ascii="Times New Roman" w:hAnsi="Times New Roman" w:cs="Times New Roman"/>
              </w:rPr>
            </w:pPr>
            <w:r w:rsidRPr="00B27301">
              <w:rPr>
                <w:rFonts w:ascii="Times New Roman" w:hAnsi="Times New Roman" w:cs="Times New Roman"/>
              </w:rPr>
              <w:t>https://system.erecruiter.pl/FormTemplates/RecruitmentForm.aspx?WebID=35a9c12853b148aeb7448af6f9a66cca</w:t>
            </w:r>
          </w:p>
        </w:tc>
      </w:tr>
      <w:tr w:rsidR="00C96C96" w:rsidRPr="003F0E04" w14:paraId="7942063D" w14:textId="77777777" w:rsidTr="009F5544">
        <w:trPr>
          <w:trHeight w:val="397"/>
        </w:trPr>
        <w:tc>
          <w:tcPr>
            <w:tcW w:w="3652" w:type="dxa"/>
            <w:vAlign w:val="center"/>
          </w:tcPr>
          <w:p w14:paraId="30F3455F" w14:textId="77777777"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14:paraId="7FB90D59" w14:textId="0B8E5D61" w:rsidR="00C96C96" w:rsidRPr="003F0E04" w:rsidRDefault="00880220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47733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</w:tbl>
    <w:p w14:paraId="74F65C8D" w14:textId="77777777" w:rsidR="008E0A86" w:rsidRDefault="008E0A86"/>
    <w:sectPr w:rsidR="008E0A86" w:rsidSect="00C96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24"/>
    <w:multiLevelType w:val="multilevel"/>
    <w:tmpl w:val="28E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15FBA"/>
    <w:multiLevelType w:val="multilevel"/>
    <w:tmpl w:val="521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60C3F"/>
    <w:multiLevelType w:val="hybridMultilevel"/>
    <w:tmpl w:val="15E8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310192">
    <w:abstractNumId w:val="2"/>
  </w:num>
  <w:num w:numId="2" w16cid:durableId="1188836835">
    <w:abstractNumId w:val="0"/>
  </w:num>
  <w:num w:numId="3" w16cid:durableId="86528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6"/>
    <w:rsid w:val="002C2A2E"/>
    <w:rsid w:val="00312F7B"/>
    <w:rsid w:val="00407686"/>
    <w:rsid w:val="0047733B"/>
    <w:rsid w:val="00494C5B"/>
    <w:rsid w:val="0055480F"/>
    <w:rsid w:val="00622C9C"/>
    <w:rsid w:val="0071697D"/>
    <w:rsid w:val="00880220"/>
    <w:rsid w:val="008E0A86"/>
    <w:rsid w:val="009C0B91"/>
    <w:rsid w:val="00A36C11"/>
    <w:rsid w:val="00B27301"/>
    <w:rsid w:val="00C96C96"/>
    <w:rsid w:val="00EA3FFF"/>
    <w:rsid w:val="00F00A20"/>
    <w:rsid w:val="00F5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1BE6"/>
  <w15:docId w15:val="{918BB164-D3BF-4202-87B1-4EED825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96"/>
    <w:pPr>
      <w:ind w:left="720"/>
      <w:contextualSpacing/>
    </w:pPr>
  </w:style>
  <w:style w:type="table" w:styleId="Tabela-Siatka">
    <w:name w:val="Table Grid"/>
    <w:basedOn w:val="Standardowy"/>
    <w:uiPriority w:val="59"/>
    <w:rsid w:val="00C9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Izabela Ratowska</cp:lastModifiedBy>
  <cp:revision>2</cp:revision>
  <dcterms:created xsi:type="dcterms:W3CDTF">2022-04-12T08:04:00Z</dcterms:created>
  <dcterms:modified xsi:type="dcterms:W3CDTF">2022-04-12T08:04:00Z</dcterms:modified>
</cp:coreProperties>
</file>